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E92E" w14:textId="77777777" w:rsidR="00E113E6" w:rsidRPr="00E113E6" w:rsidRDefault="00E113E6" w:rsidP="00E113E6">
      <w:pPr>
        <w:rPr>
          <w:b/>
          <w:bCs/>
        </w:rPr>
      </w:pPr>
      <w:r w:rsidRPr="00E113E6">
        <w:rPr>
          <w:b/>
          <w:bCs/>
        </w:rPr>
        <w:t>Resumen</w:t>
      </w:r>
    </w:p>
    <w:p w14:paraId="57FC054F" w14:textId="4364F317" w:rsidR="00E113E6" w:rsidRDefault="00E113E6" w:rsidP="00E113E6">
      <w:pPr>
        <w:jc w:val="both"/>
      </w:pPr>
      <w:r>
        <w:t xml:space="preserve">La leche es un fluido </w:t>
      </w:r>
      <w:r>
        <w:t>biológicamente</w:t>
      </w:r>
      <w:r>
        <w:t xml:space="preserve"> complejo compuesto por macronutrientes esenciales</w:t>
      </w:r>
      <w:r>
        <w:t xml:space="preserve"> </w:t>
      </w:r>
      <w:r>
        <w:t xml:space="preserve">como </w:t>
      </w:r>
      <w:r>
        <w:t>proteínas</w:t>
      </w:r>
      <w:r>
        <w:t xml:space="preserve">, grasas y carbohidratos, </w:t>
      </w:r>
      <w:r>
        <w:t>además</w:t>
      </w:r>
      <w:r>
        <w:t xml:space="preserve"> de micronutrientes como vitaminas y minerales.</w:t>
      </w:r>
      <w:r>
        <w:t xml:space="preserve"> </w:t>
      </w:r>
      <w:r>
        <w:t>En la industria lechera, el contenido de grasa es fundamental para la calidad del</w:t>
      </w:r>
      <w:r>
        <w:t xml:space="preserve"> </w:t>
      </w:r>
      <w:r>
        <w:t xml:space="preserve">producto y la </w:t>
      </w:r>
      <w:r>
        <w:t>producción</w:t>
      </w:r>
      <w:r>
        <w:t xml:space="preserve"> de derivados. En Ecuador, este sector </w:t>
      </w:r>
      <w:proofErr w:type="spellStart"/>
      <w:r>
        <w:t>agroproductivo</w:t>
      </w:r>
      <w:proofErr w:type="spellEnd"/>
      <w:r>
        <w:t xml:space="preserve"> es clave</w:t>
      </w:r>
      <w:r>
        <w:t xml:space="preserve"> </w:t>
      </w:r>
      <w:r>
        <w:t xml:space="preserve">para la </w:t>
      </w:r>
      <w:r>
        <w:t>economía</w:t>
      </w:r>
      <w:r>
        <w:t xml:space="preserve">, involucrando a </w:t>
      </w:r>
      <w:r>
        <w:t>más</w:t>
      </w:r>
      <w:r>
        <w:t xml:space="preserve"> de un </w:t>
      </w:r>
      <w:r>
        <w:t>millón</w:t>
      </w:r>
      <w:r>
        <w:t xml:space="preserve"> de personas en </w:t>
      </w:r>
      <w:r>
        <w:t>producción</w:t>
      </w:r>
      <w:r>
        <w:t>, procesamiento</w:t>
      </w:r>
      <w:r>
        <w:t xml:space="preserve"> </w:t>
      </w:r>
      <w:r>
        <w:t xml:space="preserve">y </w:t>
      </w:r>
      <w:r>
        <w:t>comercialización</w:t>
      </w:r>
      <w:r>
        <w:t xml:space="preserve">. Para garantizar su calidad, se requieren </w:t>
      </w:r>
      <w:r>
        <w:t>técnicas</w:t>
      </w:r>
      <w:r>
        <w:t xml:space="preserve"> </w:t>
      </w:r>
      <w:r>
        <w:t xml:space="preserve">analíticas </w:t>
      </w:r>
      <w:r>
        <w:t xml:space="preserve">avanzadas como la </w:t>
      </w:r>
      <w:r>
        <w:t>espectroscopía</w:t>
      </w:r>
      <w:r>
        <w:t xml:space="preserve"> Raman, la cual permite un </w:t>
      </w:r>
      <w:r>
        <w:t>análisis</w:t>
      </w:r>
      <w:r>
        <w:t xml:space="preserve"> preciso de compuestos</w:t>
      </w:r>
      <w:r>
        <w:t xml:space="preserve"> orgánicos</w:t>
      </w:r>
      <w:r>
        <w:t xml:space="preserve">. Este estudio </w:t>
      </w:r>
      <w:r>
        <w:t>estableció</w:t>
      </w:r>
      <w:r>
        <w:t xml:space="preserve"> los </w:t>
      </w:r>
      <w:r>
        <w:t>parámetros</w:t>
      </w:r>
      <w:r>
        <w:t xml:space="preserve"> </w:t>
      </w:r>
      <w:r>
        <w:t>óptimos</w:t>
      </w:r>
      <w:r>
        <w:t xml:space="preserve"> para determinar el contenido de</w:t>
      </w:r>
      <w:r>
        <w:t xml:space="preserve"> </w:t>
      </w:r>
      <w:r>
        <w:t xml:space="preserve">grasa en la leche, comparando resultados con la literatura </w:t>
      </w:r>
      <w:r>
        <w:t>científica</w:t>
      </w:r>
      <w:r>
        <w:t xml:space="preserve"> y </w:t>
      </w:r>
      <w:r>
        <w:t>enfocándose</w:t>
      </w:r>
      <w:r>
        <w:t xml:space="preserve"> en los</w:t>
      </w:r>
      <w:r>
        <w:t xml:space="preserve"> ácidos</w:t>
      </w:r>
      <w:r>
        <w:t xml:space="preserve"> grasos predominantes, como el </w:t>
      </w:r>
      <w:r>
        <w:t>á</w:t>
      </w:r>
      <w:r>
        <w:t xml:space="preserve">cido </w:t>
      </w:r>
      <w:r>
        <w:t>palmítico</w:t>
      </w:r>
      <w:r>
        <w:t xml:space="preserve"> y el </w:t>
      </w:r>
      <w:r>
        <w:t>á</w:t>
      </w:r>
      <w:r>
        <w:t>cido oleico, analizando espectros</w:t>
      </w:r>
      <w:r>
        <w:t xml:space="preserve"> </w:t>
      </w:r>
      <w:r>
        <w:t xml:space="preserve">entre 2800 cm−1 y 3000 cm−1, donde se observan las bandas de los enlaces de los </w:t>
      </w:r>
      <w:r>
        <w:t>lípidos</w:t>
      </w:r>
      <w:r>
        <w:t>. Se</w:t>
      </w:r>
      <w:r>
        <w:t xml:space="preserve"> </w:t>
      </w:r>
      <w:r>
        <w:t xml:space="preserve">utilizaron ocho muestras secas de leche con distintos contenidos de grasa, </w:t>
      </w:r>
      <w:r>
        <w:t>según</w:t>
      </w:r>
      <w:r>
        <w:t xml:space="preserve"> los envases,</w:t>
      </w:r>
      <w:r>
        <w:t xml:space="preserve"> </w:t>
      </w:r>
      <w:r>
        <w:t xml:space="preserve">y la </w:t>
      </w:r>
      <w:r>
        <w:t>adquisición</w:t>
      </w:r>
      <w:r>
        <w:t xml:space="preserve"> de espectros Raman se </w:t>
      </w:r>
      <w:r>
        <w:t xml:space="preserve">realizó </w:t>
      </w:r>
      <w:r>
        <w:t xml:space="preserve">con un </w:t>
      </w:r>
      <w:r>
        <w:t>láser</w:t>
      </w:r>
      <w:r>
        <w:t xml:space="preserve"> de </w:t>
      </w:r>
      <w:r>
        <w:t>excitación</w:t>
      </w:r>
      <w:r>
        <w:t xml:space="preserve"> de 532nm, logrando</w:t>
      </w:r>
      <w:r>
        <w:t xml:space="preserve"> </w:t>
      </w:r>
      <w:r>
        <w:t xml:space="preserve">una </w:t>
      </w:r>
      <w:r>
        <w:t>caracterización</w:t>
      </w:r>
      <w:r>
        <w:t xml:space="preserve"> detallada de la </w:t>
      </w:r>
      <w:r>
        <w:t>composición</w:t>
      </w:r>
      <w:r>
        <w:t xml:space="preserve"> </w:t>
      </w:r>
      <w:r>
        <w:t>lipídica</w:t>
      </w:r>
      <w:r>
        <w:t>. Este estudio contribuye a</w:t>
      </w:r>
      <w:r>
        <w:t xml:space="preserve"> </w:t>
      </w:r>
      <w:r>
        <w:t xml:space="preserve">la </w:t>
      </w:r>
      <w:r>
        <w:t>optimización</w:t>
      </w:r>
      <w:r>
        <w:t xml:space="preserve"> de </w:t>
      </w:r>
      <w:r>
        <w:t>métodos</w:t>
      </w:r>
      <w:r>
        <w:t xml:space="preserve"> </w:t>
      </w:r>
      <w:r>
        <w:t>espectroscópicos</w:t>
      </w:r>
      <w:r>
        <w:t xml:space="preserve"> para evaluar la calidad de la leche, facilitando</w:t>
      </w:r>
      <w:r>
        <w:t xml:space="preserve"> </w:t>
      </w:r>
      <w:r>
        <w:t xml:space="preserve">su </w:t>
      </w:r>
      <w:r>
        <w:t>aplicación</w:t>
      </w:r>
      <w:r>
        <w:t xml:space="preserve"> en la industria </w:t>
      </w:r>
      <w:r>
        <w:t>láctea</w:t>
      </w:r>
      <w:r>
        <w:t xml:space="preserve"> para mejorar el control y </w:t>
      </w:r>
      <w:r>
        <w:t>estandarización</w:t>
      </w:r>
      <w:r>
        <w:t xml:space="preserve"> del producto.</w:t>
      </w:r>
    </w:p>
    <w:p w14:paraId="7A647E63" w14:textId="77777777" w:rsidR="00E113E6" w:rsidRPr="00E113E6" w:rsidRDefault="00E113E6" w:rsidP="00E113E6">
      <w:pPr>
        <w:rPr>
          <w:b/>
          <w:bCs/>
        </w:rPr>
      </w:pPr>
      <w:r w:rsidRPr="00E113E6">
        <w:rPr>
          <w:b/>
          <w:bCs/>
        </w:rPr>
        <w:t>Palabras Clave:</w:t>
      </w:r>
    </w:p>
    <w:p w14:paraId="540D79C5" w14:textId="0B546B2F" w:rsidR="00E113E6" w:rsidRDefault="00E113E6" w:rsidP="00E113E6">
      <w:r>
        <w:t xml:space="preserve">Raman, Oleico, </w:t>
      </w:r>
      <w:r>
        <w:t>Palmítico</w:t>
      </w:r>
      <w:r>
        <w:t>, Grasa, Leche</w:t>
      </w:r>
    </w:p>
    <w:p w14:paraId="1ABAEDC9" w14:textId="77777777" w:rsidR="00E113E6" w:rsidRDefault="00E113E6" w:rsidP="00E113E6"/>
    <w:p w14:paraId="14E8FDF3" w14:textId="77777777" w:rsidR="00E113E6" w:rsidRPr="00E113E6" w:rsidRDefault="00E113E6" w:rsidP="00E113E6">
      <w:pPr>
        <w:rPr>
          <w:b/>
          <w:bCs/>
        </w:rPr>
      </w:pPr>
      <w:proofErr w:type="spellStart"/>
      <w:r w:rsidRPr="00E113E6">
        <w:rPr>
          <w:b/>
          <w:bCs/>
        </w:rPr>
        <w:t>Abstract</w:t>
      </w:r>
      <w:proofErr w:type="spellEnd"/>
    </w:p>
    <w:p w14:paraId="5F48DB17" w14:textId="7EC7498A" w:rsidR="00E113E6" w:rsidRDefault="00E113E6" w:rsidP="00E113E6">
      <w:pPr>
        <w:jc w:val="both"/>
      </w:pPr>
      <w:proofErr w:type="spellStart"/>
      <w:r>
        <w:t>Milk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biologically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fluid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macronutrients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>,</w:t>
      </w:r>
      <w:r>
        <w:t xml:space="preserve"> </w:t>
      </w:r>
      <w:proofErr w:type="spellStart"/>
      <w:r>
        <w:t>fats</w:t>
      </w:r>
      <w:proofErr w:type="spellEnd"/>
      <w:r>
        <w:t xml:space="preserve">, and </w:t>
      </w:r>
      <w:proofErr w:type="spellStart"/>
      <w:r>
        <w:t>carbohydrates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micronutrients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vitamins</w:t>
      </w:r>
      <w:proofErr w:type="spellEnd"/>
      <w:r>
        <w:t xml:space="preserve"> and </w:t>
      </w:r>
      <w:proofErr w:type="spellStart"/>
      <w:r>
        <w:t>minerals</w:t>
      </w:r>
      <w:proofErr w:type="spellEnd"/>
      <w:r>
        <w:t>.</w:t>
      </w:r>
      <w:r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fat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crucial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r>
        <w:t xml:space="preserve">derivatives. In Ecuador, </w:t>
      </w:r>
      <w:proofErr w:type="spellStart"/>
      <w:r>
        <w:t>this</w:t>
      </w:r>
      <w:proofErr w:type="spellEnd"/>
      <w:r>
        <w:t xml:space="preserve"> agroindustrial sector </w:t>
      </w:r>
      <w:proofErr w:type="spellStart"/>
      <w:r>
        <w:t>is</w:t>
      </w:r>
      <w:proofErr w:type="spellEnd"/>
      <w:r>
        <w:t xml:space="preserve"> vital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involving</w:t>
      </w:r>
      <w:proofErr w:type="spellEnd"/>
      <w:r>
        <w:t xml:space="preserve"> more</w:t>
      </w:r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, and </w:t>
      </w:r>
      <w:proofErr w:type="spellStart"/>
      <w:r>
        <w:t>commercialization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,</w:t>
      </w:r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Raman </w:t>
      </w:r>
      <w:proofErr w:type="spellStart"/>
      <w:r>
        <w:t>spectroscopy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precise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and</w:t>
      </w:r>
      <w:r>
        <w:t xml:space="preserve"> </w:t>
      </w:r>
      <w:proofErr w:type="spellStart"/>
      <w:r>
        <w:t>focusing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predominant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palmitic</w:t>
      </w:r>
      <w:proofErr w:type="spellEnd"/>
      <w:r>
        <w:t xml:space="preserve"> and </w:t>
      </w:r>
      <w:proofErr w:type="spellStart"/>
      <w:r>
        <w:t>oleic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r>
        <w:t xml:space="preserve">análisis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spectra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2800cm−1 and 3000 cm−1, </w:t>
      </w:r>
      <w:proofErr w:type="spellStart"/>
      <w:r>
        <w:t>where</w:t>
      </w:r>
      <w:proofErr w:type="spellEnd"/>
      <w:r>
        <w:t xml:space="preserve"> bond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lipids</w:t>
      </w:r>
      <w:proofErr w:type="spellEnd"/>
      <w:r>
        <w:t xml:space="preserve"> are </w:t>
      </w:r>
      <w:proofErr w:type="spellStart"/>
      <w:r>
        <w:t>observed</w:t>
      </w:r>
      <w:proofErr w:type="spellEnd"/>
      <w:r>
        <w:t>,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.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and Raman </w:t>
      </w:r>
      <w:proofErr w:type="spellStart"/>
      <w:r>
        <w:t>spectra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532-nm </w:t>
      </w:r>
      <w:proofErr w:type="spellStart"/>
      <w:r>
        <w:t>excitation</w:t>
      </w:r>
      <w:proofErr w:type="spellEnd"/>
      <w:r>
        <w:t xml:space="preserve"> </w:t>
      </w:r>
      <w:r>
        <w:t xml:space="preserve">laser, </w:t>
      </w:r>
      <w:proofErr w:type="spellStart"/>
      <w:r>
        <w:t>allowing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lipid</w:t>
      </w:r>
      <w:proofErr w:type="spellEnd"/>
      <w:r>
        <w:t xml:space="preserve"> </w:t>
      </w:r>
      <w:proofErr w:type="spellStart"/>
      <w:r>
        <w:lastRenderedPageBreak/>
        <w:t>composition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spectroscopic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facilitating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control and </w:t>
      </w:r>
      <w:proofErr w:type="spellStart"/>
      <w:r>
        <w:t>standardization</w:t>
      </w:r>
      <w:proofErr w:type="spellEnd"/>
      <w:r>
        <w:t>.</w:t>
      </w:r>
    </w:p>
    <w:p w14:paraId="0909E1CB" w14:textId="77777777" w:rsidR="00E113E6" w:rsidRPr="00E113E6" w:rsidRDefault="00E113E6" w:rsidP="00E113E6">
      <w:pPr>
        <w:rPr>
          <w:b/>
          <w:bCs/>
        </w:rPr>
      </w:pPr>
      <w:proofErr w:type="spellStart"/>
      <w:r w:rsidRPr="00E113E6">
        <w:rPr>
          <w:b/>
          <w:bCs/>
        </w:rPr>
        <w:t>Keywords</w:t>
      </w:r>
      <w:proofErr w:type="spellEnd"/>
      <w:r w:rsidRPr="00E113E6">
        <w:rPr>
          <w:b/>
          <w:bCs/>
        </w:rPr>
        <w:t>:</w:t>
      </w:r>
    </w:p>
    <w:p w14:paraId="284919C6" w14:textId="20D5E7CE" w:rsidR="00E113E6" w:rsidRDefault="00E113E6" w:rsidP="00E113E6">
      <w:r>
        <w:t xml:space="preserve">Raman, </w:t>
      </w:r>
      <w:proofErr w:type="spellStart"/>
      <w:r>
        <w:t>Oleic</w:t>
      </w:r>
      <w:proofErr w:type="spellEnd"/>
      <w:r>
        <w:t xml:space="preserve">, </w:t>
      </w:r>
      <w:proofErr w:type="spellStart"/>
      <w:r>
        <w:t>Palmitic</w:t>
      </w:r>
      <w:proofErr w:type="spellEnd"/>
      <w:r>
        <w:t xml:space="preserve">, </w:t>
      </w:r>
      <w:proofErr w:type="spellStart"/>
      <w:r>
        <w:t>Fat</w:t>
      </w:r>
      <w:proofErr w:type="spellEnd"/>
      <w:r>
        <w:t xml:space="preserve">, </w:t>
      </w:r>
      <w:proofErr w:type="spellStart"/>
      <w:r>
        <w:t>Milk</w:t>
      </w:r>
      <w:proofErr w:type="spellEnd"/>
    </w:p>
    <w:sectPr w:rsidR="00E11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6"/>
    <w:rsid w:val="007C25D9"/>
    <w:rsid w:val="00E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7B16"/>
  <w15:chartTrackingRefBased/>
  <w15:docId w15:val="{E0A981F4-6EA0-4060-942A-B52D0C1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3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3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3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3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3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3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1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13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13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13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3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1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Humberto Ibadango Manrique</dc:creator>
  <cp:keywords/>
  <dc:description/>
  <cp:lastModifiedBy>Luis Humberto Ibadango Manrique</cp:lastModifiedBy>
  <cp:revision>1</cp:revision>
  <dcterms:created xsi:type="dcterms:W3CDTF">2025-05-30T00:38:00Z</dcterms:created>
  <dcterms:modified xsi:type="dcterms:W3CDTF">2025-05-30T00:47:00Z</dcterms:modified>
</cp:coreProperties>
</file>